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501"/>
        <w:gridCol w:w="3118"/>
      </w:tblGrid>
      <w:tr w:rsidR="004D3B42" w:rsidRPr="00AA12E8" w:rsidTr="000479A8">
        <w:tc>
          <w:tcPr>
            <w:tcW w:w="3020" w:type="dxa"/>
          </w:tcPr>
          <w:p w:rsidR="004D3B42" w:rsidRPr="00AA12E8" w:rsidRDefault="004D3B42" w:rsidP="000479A8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1" w:type="dxa"/>
            <w:tcBorders>
              <w:bottom w:val="nil"/>
            </w:tcBorders>
          </w:tcPr>
          <w:p w:rsidR="004D3B42" w:rsidRPr="00AA12E8" w:rsidRDefault="004D3B42" w:rsidP="008527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4D3B42" w:rsidRDefault="004D3B42" w:rsidP="005F572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F5721" w:rsidRDefault="005F5721" w:rsidP="005F572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F5721" w:rsidRDefault="005F5721" w:rsidP="005F572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F5721" w:rsidRPr="00AA12E8" w:rsidRDefault="005F5721" w:rsidP="005F572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3B42" w:rsidRPr="00AA12E8" w:rsidTr="000479A8">
        <w:tc>
          <w:tcPr>
            <w:tcW w:w="3020" w:type="dxa"/>
          </w:tcPr>
          <w:p w:rsidR="004D3B42" w:rsidRPr="00AA12E8" w:rsidRDefault="004D3B42" w:rsidP="0085274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(p</w:t>
            </w:r>
            <w:r w:rsidRPr="00AA12E8">
              <w:rPr>
                <w:rFonts w:ascii="Times New Roman" w:hAnsi="Times New Roman" w:cs="Times New Roman"/>
                <w:sz w:val="20"/>
              </w:rPr>
              <w:t>ieczątka organizacji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501" w:type="dxa"/>
            <w:tcBorders>
              <w:top w:val="nil"/>
              <w:bottom w:val="nil"/>
            </w:tcBorders>
          </w:tcPr>
          <w:p w:rsidR="004D3B42" w:rsidRPr="00AA12E8" w:rsidRDefault="004D3B42" w:rsidP="008527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4D3B42" w:rsidRPr="00AA12E8" w:rsidRDefault="004D3B42" w:rsidP="0085274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(data, miejscowość)</w:t>
            </w:r>
          </w:p>
        </w:tc>
      </w:tr>
    </w:tbl>
    <w:p w:rsidR="004D3B42" w:rsidRDefault="004D3B42">
      <w:pPr>
        <w:rPr>
          <w:sz w:val="2"/>
        </w:rPr>
      </w:pPr>
    </w:p>
    <w:p w:rsidR="00C060C9" w:rsidRDefault="00C060C9">
      <w:pPr>
        <w:rPr>
          <w:sz w:val="2"/>
        </w:rPr>
      </w:pPr>
    </w:p>
    <w:p w:rsidR="005F5721" w:rsidRPr="004D3B42" w:rsidRDefault="005F5721">
      <w:pPr>
        <w:rPr>
          <w:sz w:val="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D3B42" w:rsidTr="005F5721">
        <w:trPr>
          <w:trHeight w:hRule="exact" w:val="510"/>
          <w:jc w:val="center"/>
        </w:trPr>
        <w:tc>
          <w:tcPr>
            <w:tcW w:w="9639" w:type="dxa"/>
            <w:tcBorders>
              <w:bottom w:val="dotted" w:sz="4" w:space="0" w:color="auto"/>
            </w:tcBorders>
            <w:vAlign w:val="bottom"/>
          </w:tcPr>
          <w:p w:rsidR="004D3B42" w:rsidRDefault="004D3B42" w:rsidP="005F5721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F5721" w:rsidRDefault="005F5721" w:rsidP="005F5721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F5721" w:rsidRDefault="005F5721" w:rsidP="005F5721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F5721" w:rsidRDefault="005F5721" w:rsidP="005F5721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F5721" w:rsidRPr="000479A8" w:rsidRDefault="005F5721" w:rsidP="005F5721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3B42" w:rsidTr="005F5721">
        <w:trPr>
          <w:jc w:val="center"/>
        </w:trPr>
        <w:tc>
          <w:tcPr>
            <w:tcW w:w="9639" w:type="dxa"/>
            <w:tcBorders>
              <w:top w:val="dotted" w:sz="4" w:space="0" w:color="auto"/>
            </w:tcBorders>
          </w:tcPr>
          <w:p w:rsidR="004D3B42" w:rsidRPr="00AA12E8" w:rsidRDefault="004D3B42" w:rsidP="0085274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12E8">
              <w:rPr>
                <w:rFonts w:ascii="Times New Roman" w:hAnsi="Times New Roman" w:cs="Times New Roman"/>
                <w:sz w:val="20"/>
              </w:rPr>
              <w:t>(tytuł zadania publicznego)</w:t>
            </w:r>
          </w:p>
        </w:tc>
      </w:tr>
    </w:tbl>
    <w:p w:rsidR="004D3B42" w:rsidRPr="00C060C9" w:rsidRDefault="004D3B42">
      <w:pPr>
        <w:rPr>
          <w:sz w:val="10"/>
        </w:rPr>
      </w:pPr>
    </w:p>
    <w:p w:rsidR="005F5721" w:rsidRDefault="005F5721" w:rsidP="004D3B42">
      <w:pPr>
        <w:jc w:val="center"/>
        <w:rPr>
          <w:rFonts w:ascii="Times New Roman" w:hAnsi="Times New Roman" w:cs="Times New Roman"/>
          <w:b/>
          <w:sz w:val="24"/>
        </w:rPr>
      </w:pPr>
    </w:p>
    <w:p w:rsidR="004D3B42" w:rsidRDefault="004D3B42" w:rsidP="004D3B42">
      <w:pPr>
        <w:jc w:val="center"/>
        <w:rPr>
          <w:rFonts w:ascii="Times New Roman" w:hAnsi="Times New Roman" w:cs="Times New Roman"/>
          <w:b/>
          <w:sz w:val="24"/>
        </w:rPr>
      </w:pPr>
      <w:r w:rsidRPr="00AA12E8">
        <w:rPr>
          <w:rFonts w:ascii="Times New Roman" w:hAnsi="Times New Roman" w:cs="Times New Roman"/>
          <w:b/>
          <w:sz w:val="24"/>
        </w:rPr>
        <w:t xml:space="preserve">AKTUALIZACJA </w:t>
      </w:r>
      <w:r w:rsidR="000479A8">
        <w:rPr>
          <w:rFonts w:ascii="Times New Roman" w:hAnsi="Times New Roman" w:cs="Times New Roman"/>
          <w:b/>
          <w:sz w:val="24"/>
        </w:rPr>
        <w:t xml:space="preserve">ZESTAWIENIA </w:t>
      </w:r>
      <w:r w:rsidRPr="004D3B42">
        <w:rPr>
          <w:rFonts w:ascii="Times New Roman" w:hAnsi="Times New Roman" w:cs="Times New Roman"/>
          <w:b/>
          <w:sz w:val="24"/>
        </w:rPr>
        <w:t xml:space="preserve">KOSZTÓW </w:t>
      </w:r>
      <w:r w:rsidR="000479A8">
        <w:rPr>
          <w:rFonts w:ascii="Times New Roman" w:hAnsi="Times New Roman" w:cs="Times New Roman"/>
          <w:b/>
          <w:sz w:val="24"/>
        </w:rPr>
        <w:t>REALIZACJI ZADANIA</w:t>
      </w:r>
    </w:p>
    <w:tbl>
      <w:tblPr>
        <w:tblW w:w="97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8"/>
        <w:gridCol w:w="1134"/>
        <w:gridCol w:w="1418"/>
        <w:gridCol w:w="1134"/>
        <w:gridCol w:w="992"/>
        <w:gridCol w:w="992"/>
        <w:gridCol w:w="851"/>
        <w:gridCol w:w="696"/>
      </w:tblGrid>
      <w:tr w:rsidR="000479A8" w:rsidRPr="005F5721" w:rsidTr="005709C1">
        <w:trPr>
          <w:trHeight w:val="443"/>
        </w:trPr>
        <w:tc>
          <w:tcPr>
            <w:tcW w:w="9769" w:type="dxa"/>
            <w:gridSpan w:val="9"/>
            <w:shd w:val="clear" w:color="auto" w:fill="D9D9D9"/>
            <w:vAlign w:val="center"/>
          </w:tcPr>
          <w:p w:rsidR="000479A8" w:rsidRPr="005F5721" w:rsidRDefault="005F5721" w:rsidP="005F5721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V.A. </w:t>
            </w:r>
            <w:r w:rsidR="000479A8" w:rsidRPr="005F5721">
              <w:rPr>
                <w:rFonts w:ascii="Times New Roman" w:hAnsi="Times New Roman" w:cs="Times New Roman"/>
                <w:b/>
              </w:rPr>
              <w:t>Zestawienie kosztów realizacji zadania</w:t>
            </w:r>
          </w:p>
          <w:p w:rsidR="000479A8" w:rsidRPr="005F5721" w:rsidRDefault="000479A8" w:rsidP="005F5721">
            <w:pPr>
              <w:spacing w:after="0" w:line="276" w:lineRule="auto"/>
              <w:rPr>
                <w:rFonts w:ascii="Times New Roman" w:hAnsi="Times New Roman" w:cs="Times New Roman"/>
                <w:sz w:val="16"/>
              </w:rPr>
            </w:pPr>
            <w:r w:rsidRPr="005F5721">
              <w:rPr>
                <w:rFonts w:ascii="Times New Roman" w:hAnsi="Times New Roman" w:cs="Times New Roman"/>
                <w:sz w:val="18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0479A8" w:rsidRPr="005F5721" w:rsidTr="005709C1">
        <w:tc>
          <w:tcPr>
            <w:tcW w:w="704" w:type="dxa"/>
            <w:vMerge w:val="restart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Lp.</w:t>
            </w:r>
          </w:p>
        </w:tc>
        <w:tc>
          <w:tcPr>
            <w:tcW w:w="1848" w:type="dxa"/>
            <w:vMerge w:val="restart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Rodzaj kosztu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Rodzaj miary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Koszt jednostkowy</w:t>
            </w:r>
          </w:p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[PLN]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Liczba jednostek</w:t>
            </w:r>
          </w:p>
        </w:tc>
        <w:tc>
          <w:tcPr>
            <w:tcW w:w="3531" w:type="dxa"/>
            <w:gridSpan w:val="4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Wartość [PLN]</w:t>
            </w:r>
          </w:p>
        </w:tc>
      </w:tr>
      <w:tr w:rsidR="000479A8" w:rsidRPr="005F5721" w:rsidTr="005709C1">
        <w:trPr>
          <w:trHeight w:val="457"/>
        </w:trPr>
        <w:tc>
          <w:tcPr>
            <w:tcW w:w="704" w:type="dxa"/>
            <w:vMerge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48" w:type="dxa"/>
            <w:vMerge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Razem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Rok 1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Rok 2</w:t>
            </w:r>
          </w:p>
        </w:tc>
        <w:tc>
          <w:tcPr>
            <w:tcW w:w="696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ind w:left="-108"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Rok 3</w:t>
            </w:r>
            <w:r w:rsidRPr="005F5721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</w:rPr>
              <w:footnoteReference w:id="1"/>
            </w:r>
            <w:r w:rsidRPr="005F5721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)</w:t>
            </w:r>
          </w:p>
        </w:tc>
      </w:tr>
      <w:tr w:rsidR="000479A8" w:rsidRPr="005F5721" w:rsidTr="005709C1">
        <w:trPr>
          <w:trHeight w:hRule="exact" w:val="408"/>
        </w:trPr>
        <w:tc>
          <w:tcPr>
            <w:tcW w:w="704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9065" w:type="dxa"/>
            <w:gridSpan w:val="8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Koszty realizacji zadań</w:t>
            </w:r>
          </w:p>
        </w:tc>
      </w:tr>
      <w:tr w:rsidR="000479A8" w:rsidRPr="005F5721" w:rsidTr="005709C1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I.1.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Działanie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I.1.1.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Koszt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I.1.2.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Koszt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I.2.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Działanie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I.2.1.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Koszt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I.2.2.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Koszt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I.3.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Działanie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I.3.1.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Koszt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I.3.2.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Koszt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hRule="exact" w:val="408"/>
        </w:trPr>
        <w:tc>
          <w:tcPr>
            <w:tcW w:w="6238" w:type="dxa"/>
            <w:gridSpan w:val="5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 kosztów realizacji zadania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hRule="exact" w:val="408"/>
        </w:trPr>
        <w:tc>
          <w:tcPr>
            <w:tcW w:w="704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9065" w:type="dxa"/>
            <w:gridSpan w:val="8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Koszty administracyjne</w:t>
            </w:r>
          </w:p>
        </w:tc>
      </w:tr>
      <w:tr w:rsidR="000479A8" w:rsidRPr="005F5721" w:rsidTr="005709C1">
        <w:trPr>
          <w:trHeight w:hRule="exact"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II.1.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Koszt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hRule="exact"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II.2.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Koszt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hRule="exact"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hRule="exact" w:val="408"/>
        </w:trPr>
        <w:tc>
          <w:tcPr>
            <w:tcW w:w="6238" w:type="dxa"/>
            <w:gridSpan w:val="5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 kosztów administracyjnych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hRule="exact" w:val="408"/>
        </w:trPr>
        <w:tc>
          <w:tcPr>
            <w:tcW w:w="6238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 wszystkich kosztów realizacji zadania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F5721" w:rsidRDefault="005F5721"/>
    <w:p w:rsidR="005F5721" w:rsidRDefault="005F5721"/>
    <w:p w:rsidR="005F5721" w:rsidRDefault="005F5721"/>
    <w:p w:rsidR="005F5721" w:rsidRDefault="005F5721"/>
    <w:tbl>
      <w:tblPr>
        <w:tblW w:w="97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42"/>
        <w:gridCol w:w="992"/>
        <w:gridCol w:w="567"/>
        <w:gridCol w:w="992"/>
        <w:gridCol w:w="425"/>
        <w:gridCol w:w="567"/>
        <w:gridCol w:w="980"/>
      </w:tblGrid>
      <w:tr w:rsidR="000479A8" w:rsidRPr="005F5721" w:rsidTr="005F5721">
        <w:trPr>
          <w:trHeight w:hRule="exact" w:val="408"/>
        </w:trPr>
        <w:tc>
          <w:tcPr>
            <w:tcW w:w="9769" w:type="dxa"/>
            <w:gridSpan w:val="8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V.B. Źródła finansowania kosztów realizacji zadania</w:t>
            </w:r>
          </w:p>
        </w:tc>
      </w:tr>
      <w:tr w:rsidR="000479A8" w:rsidRPr="005F5721" w:rsidTr="005F5721">
        <w:trPr>
          <w:trHeight w:hRule="exact" w:val="408"/>
        </w:trPr>
        <w:tc>
          <w:tcPr>
            <w:tcW w:w="704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34" w:type="dxa"/>
            <w:gridSpan w:val="2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1984" w:type="dxa"/>
            <w:gridSpan w:val="3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[PLN]</w:t>
            </w:r>
          </w:p>
        </w:tc>
        <w:tc>
          <w:tcPr>
            <w:tcW w:w="1547" w:type="dxa"/>
            <w:gridSpan w:val="2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Udział [%]</w:t>
            </w:r>
          </w:p>
        </w:tc>
      </w:tr>
      <w:tr w:rsidR="000479A8" w:rsidRPr="005F5721" w:rsidTr="005F5721">
        <w:trPr>
          <w:trHeight w:hRule="exact" w:val="284"/>
        </w:trPr>
        <w:tc>
          <w:tcPr>
            <w:tcW w:w="704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534" w:type="dxa"/>
            <w:gridSpan w:val="2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Suma wszystkich kosztów realizacji zadania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0479A8" w:rsidRPr="005F5721" w:rsidTr="005F5721">
        <w:trPr>
          <w:trHeight w:hRule="exact" w:val="284"/>
        </w:trPr>
        <w:tc>
          <w:tcPr>
            <w:tcW w:w="704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534" w:type="dxa"/>
            <w:gridSpan w:val="2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Planowana dotacja w ramach niniejszej umowy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79A8" w:rsidRPr="005F5721" w:rsidTr="005F5721">
        <w:trPr>
          <w:trHeight w:hRule="exact" w:val="284"/>
        </w:trPr>
        <w:tc>
          <w:tcPr>
            <w:tcW w:w="704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5534" w:type="dxa"/>
            <w:gridSpan w:val="2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Wkład własny</w:t>
            </w:r>
            <w:r w:rsidRPr="005F5721">
              <w:rPr>
                <w:rStyle w:val="Odwoanieprzypisudolnego"/>
                <w:rFonts w:ascii="Times New Roman" w:hAnsi="Times New Roman" w:cs="Times New Roman"/>
                <w:bCs/>
                <w:sz w:val="20"/>
                <w:szCs w:val="20"/>
              </w:rPr>
              <w:footnoteReference w:id="2"/>
            </w:r>
            <w:r w:rsidRPr="005F5721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79A8" w:rsidRPr="005F5721" w:rsidTr="005F5721">
        <w:trPr>
          <w:trHeight w:hRule="exact" w:val="284"/>
        </w:trPr>
        <w:tc>
          <w:tcPr>
            <w:tcW w:w="704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</w:rPr>
              <w:t>3.1.</w:t>
            </w:r>
          </w:p>
        </w:tc>
        <w:tc>
          <w:tcPr>
            <w:tcW w:w="5534" w:type="dxa"/>
            <w:gridSpan w:val="2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</w:rPr>
              <w:t>Wkład własny finansowy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79A8" w:rsidRPr="005F5721" w:rsidTr="005F5721">
        <w:trPr>
          <w:trHeight w:hRule="exact" w:val="284"/>
        </w:trPr>
        <w:tc>
          <w:tcPr>
            <w:tcW w:w="704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</w:rPr>
              <w:t>3.2.</w:t>
            </w:r>
          </w:p>
        </w:tc>
        <w:tc>
          <w:tcPr>
            <w:tcW w:w="5534" w:type="dxa"/>
            <w:gridSpan w:val="2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</w:rPr>
              <w:t>Wkład własny niefinansowy (osobowy i rzeczowy)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79A8" w:rsidRPr="005F5721" w:rsidTr="005F5721">
        <w:trPr>
          <w:trHeight w:hRule="exact" w:val="28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</w:rPr>
              <w:t>4.</w:t>
            </w:r>
          </w:p>
        </w:tc>
        <w:tc>
          <w:tcPr>
            <w:tcW w:w="553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</w:rPr>
              <w:t>Świadczenia pieniężne od odbiorców zadania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79A8" w:rsidRPr="005F5721" w:rsidTr="005F5721">
        <w:trPr>
          <w:trHeight w:hRule="exact" w:val="284"/>
        </w:trPr>
        <w:tc>
          <w:tcPr>
            <w:tcW w:w="9769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79A8" w:rsidRPr="005F5721" w:rsidTr="005F5721">
        <w:trPr>
          <w:trHeight w:hRule="exact" w:val="408"/>
        </w:trPr>
        <w:tc>
          <w:tcPr>
            <w:tcW w:w="9769" w:type="dxa"/>
            <w:gridSpan w:val="8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V.C Podział kosztów realizacji zadania pomiędzy oferentów</w:t>
            </w:r>
            <w:r w:rsidRPr="005F5721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</w:rPr>
              <w:footnoteReference w:id="3"/>
            </w:r>
            <w:r w:rsidRPr="005F5721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)</w:t>
            </w:r>
          </w:p>
        </w:tc>
      </w:tr>
      <w:tr w:rsidR="000479A8" w:rsidRPr="005F5721" w:rsidTr="005F5721">
        <w:trPr>
          <w:trHeight w:hRule="exact" w:val="331"/>
        </w:trPr>
        <w:tc>
          <w:tcPr>
            <w:tcW w:w="704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Lp.</w:t>
            </w:r>
          </w:p>
        </w:tc>
        <w:tc>
          <w:tcPr>
            <w:tcW w:w="4542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Źródło finansowania kosztów realizacji zadania</w:t>
            </w:r>
          </w:p>
        </w:tc>
        <w:tc>
          <w:tcPr>
            <w:tcW w:w="4523" w:type="dxa"/>
            <w:gridSpan w:val="6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Wartość [PLN]</w:t>
            </w:r>
          </w:p>
        </w:tc>
      </w:tr>
      <w:tr w:rsidR="000479A8" w:rsidRPr="005F5721" w:rsidTr="005F5721">
        <w:trPr>
          <w:trHeight w:hRule="exact" w:val="352"/>
        </w:trPr>
        <w:tc>
          <w:tcPr>
            <w:tcW w:w="5246" w:type="dxa"/>
            <w:gridSpan w:val="2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Razem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Rok 1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Rok 2</w:t>
            </w:r>
          </w:p>
        </w:tc>
        <w:tc>
          <w:tcPr>
            <w:tcW w:w="980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Rok 3</w:t>
            </w:r>
            <w:r w:rsidRPr="005F5721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</w:rPr>
              <w:footnoteReference w:id="4"/>
            </w:r>
            <w:r w:rsidRPr="005F5721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)</w:t>
            </w:r>
          </w:p>
        </w:tc>
      </w:tr>
      <w:tr w:rsidR="000479A8" w:rsidRPr="005F5721" w:rsidTr="005F5721">
        <w:trPr>
          <w:trHeight w:hRule="exact" w:val="284"/>
        </w:trPr>
        <w:tc>
          <w:tcPr>
            <w:tcW w:w="704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542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Oferent 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79A8" w:rsidRPr="005F5721" w:rsidTr="005F5721">
        <w:trPr>
          <w:trHeight w:hRule="exact" w:val="284"/>
        </w:trPr>
        <w:tc>
          <w:tcPr>
            <w:tcW w:w="704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542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Oferent 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79A8" w:rsidRPr="005F5721" w:rsidTr="005F5721">
        <w:trPr>
          <w:trHeight w:hRule="exact" w:val="284"/>
        </w:trPr>
        <w:tc>
          <w:tcPr>
            <w:tcW w:w="704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542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Oferent 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79A8" w:rsidRPr="005F5721" w:rsidTr="005F5721">
        <w:trPr>
          <w:trHeight w:hRule="exact"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79A8" w:rsidRPr="005F5721" w:rsidTr="005F5721">
        <w:trPr>
          <w:trHeight w:hRule="exact" w:val="408"/>
        </w:trPr>
        <w:tc>
          <w:tcPr>
            <w:tcW w:w="5246" w:type="dxa"/>
            <w:gridSpan w:val="2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Suma wszystkich kosztów realizacji zadania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479A8" w:rsidRDefault="000479A8" w:rsidP="004D3B42">
      <w:pPr>
        <w:jc w:val="center"/>
        <w:rPr>
          <w:rFonts w:ascii="Times New Roman" w:hAnsi="Times New Roman" w:cs="Times New Roman"/>
          <w:b/>
          <w:sz w:val="24"/>
        </w:rPr>
      </w:pPr>
    </w:p>
    <w:p w:rsidR="004D3B42" w:rsidRDefault="004D3B42"/>
    <w:p w:rsidR="005002E5" w:rsidRPr="005002E5" w:rsidRDefault="005002E5">
      <w:pPr>
        <w:rPr>
          <w:sz w:val="2"/>
        </w:rPr>
      </w:pPr>
    </w:p>
    <w:p w:rsidR="00296AAD" w:rsidRPr="00296AAD" w:rsidRDefault="00296AAD" w:rsidP="00A766D7">
      <w:pPr>
        <w:jc w:val="right"/>
        <w:rPr>
          <w:sz w:val="2"/>
        </w:rPr>
      </w:pPr>
    </w:p>
    <w:p w:rsidR="00296AAD" w:rsidRPr="00296AAD" w:rsidRDefault="00296AAD" w:rsidP="00A766D7">
      <w:pPr>
        <w:jc w:val="right"/>
        <w:rPr>
          <w:sz w:val="2"/>
        </w:rPr>
      </w:pPr>
    </w:p>
    <w:p w:rsidR="00296AAD" w:rsidRPr="00296AAD" w:rsidRDefault="00296AAD" w:rsidP="00A766D7">
      <w:pPr>
        <w:jc w:val="right"/>
        <w:rPr>
          <w:sz w:val="2"/>
        </w:rPr>
      </w:pPr>
    </w:p>
    <w:tbl>
      <w:tblPr>
        <w:tblW w:w="4678" w:type="dxa"/>
        <w:tblInd w:w="510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</w:tblGrid>
      <w:tr w:rsidR="00A766D7" w:rsidTr="000479A8">
        <w:tc>
          <w:tcPr>
            <w:tcW w:w="4678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7" w:rsidRDefault="00A766D7" w:rsidP="000479A8">
            <w:pPr>
              <w:pStyle w:val="Bezodstpw"/>
              <w:ind w:left="-151" w:hanging="1"/>
              <w:rPr>
                <w:rFonts w:ascii="Times New Roman" w:hAnsi="Times New Roman" w:cs="Times New Roman"/>
              </w:rPr>
            </w:pPr>
          </w:p>
        </w:tc>
      </w:tr>
      <w:tr w:rsidR="00A766D7" w:rsidTr="000479A8">
        <w:tc>
          <w:tcPr>
            <w:tcW w:w="4678" w:type="dxa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7" w:rsidRPr="00A766D7" w:rsidRDefault="00A766D7" w:rsidP="000479A8">
            <w:pPr>
              <w:pStyle w:val="Standard"/>
              <w:spacing w:after="0" w:line="240" w:lineRule="auto"/>
              <w:ind w:left="-151" w:hanging="1"/>
              <w:jc w:val="center"/>
              <w:rPr>
                <w:sz w:val="18"/>
                <w:szCs w:val="20"/>
              </w:rPr>
            </w:pPr>
            <w:r w:rsidRPr="00A766D7">
              <w:rPr>
                <w:rFonts w:ascii="Times New Roman" w:hAnsi="Times New Roman" w:cs="Times New Roman"/>
                <w:sz w:val="18"/>
                <w:szCs w:val="20"/>
              </w:rPr>
              <w:t>Data, pieczątka imienna i funkcja</w:t>
            </w:r>
          </w:p>
          <w:p w:rsidR="00A766D7" w:rsidRDefault="00A766D7" w:rsidP="000479A8">
            <w:pPr>
              <w:pStyle w:val="Standard"/>
              <w:spacing w:after="0" w:line="240" w:lineRule="auto"/>
              <w:ind w:left="-151" w:hang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A766D7">
              <w:rPr>
                <w:rFonts w:ascii="Times New Roman" w:hAnsi="Times New Roman" w:cs="Times New Roman"/>
                <w:sz w:val="18"/>
                <w:szCs w:val="20"/>
              </w:rPr>
              <w:t>lub czytelny podpis osoby uprawnionej zgodnie z KRS</w:t>
            </w:r>
          </w:p>
        </w:tc>
      </w:tr>
    </w:tbl>
    <w:p w:rsidR="00A766D7" w:rsidRPr="00296AAD" w:rsidRDefault="00A766D7" w:rsidP="00A766D7">
      <w:pPr>
        <w:jc w:val="right"/>
        <w:rPr>
          <w:sz w:val="2"/>
        </w:rPr>
      </w:pPr>
    </w:p>
    <w:sectPr w:rsidR="00A766D7" w:rsidRPr="00296AAD" w:rsidSect="000479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276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B7B" w:rsidRDefault="00B80B7B" w:rsidP="004D3B42">
      <w:pPr>
        <w:spacing w:after="0" w:line="240" w:lineRule="auto"/>
      </w:pPr>
      <w:r>
        <w:separator/>
      </w:r>
    </w:p>
  </w:endnote>
  <w:endnote w:type="continuationSeparator" w:id="0">
    <w:p w:rsidR="00B80B7B" w:rsidRDefault="00B80B7B" w:rsidP="004D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72A" w:rsidRDefault="004B17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72A" w:rsidRDefault="004B172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72A" w:rsidRDefault="004B17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B7B" w:rsidRDefault="00B80B7B" w:rsidP="004D3B42">
      <w:pPr>
        <w:spacing w:after="0" w:line="240" w:lineRule="auto"/>
      </w:pPr>
      <w:r>
        <w:separator/>
      </w:r>
    </w:p>
  </w:footnote>
  <w:footnote w:type="continuationSeparator" w:id="0">
    <w:p w:rsidR="00B80B7B" w:rsidRDefault="00B80B7B" w:rsidP="004D3B42">
      <w:pPr>
        <w:spacing w:after="0" w:line="240" w:lineRule="auto"/>
      </w:pPr>
      <w:r>
        <w:continuationSeparator/>
      </w:r>
    </w:p>
  </w:footnote>
  <w:footnote w:id="1">
    <w:p w:rsidR="000479A8" w:rsidRPr="003F0909" w:rsidRDefault="000479A8" w:rsidP="000479A8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317A6">
        <w:rPr>
          <w:rFonts w:ascii="Calibri" w:hAnsi="Calibri"/>
          <w:sz w:val="18"/>
        </w:rPr>
        <w:t>Tabelę należy rozszerzyć w przypadku realizacji oferty w dłuższym okresie.</w:t>
      </w:r>
    </w:p>
  </w:footnote>
  <w:footnote w:id="2">
    <w:p w:rsidR="000479A8" w:rsidRPr="0066707A" w:rsidRDefault="000479A8" w:rsidP="000479A8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317A6">
        <w:rPr>
          <w:rFonts w:ascii="Calibri" w:hAnsi="Calibri"/>
          <w:sz w:val="18"/>
        </w:rPr>
        <w:t>Suma pól 3.1. i 3.2.</w:t>
      </w:r>
    </w:p>
  </w:footnote>
  <w:footnote w:id="3">
    <w:p w:rsidR="000479A8" w:rsidRPr="008317A6" w:rsidRDefault="000479A8" w:rsidP="000479A8">
      <w:pPr>
        <w:pStyle w:val="Tekstprzypisudolnego"/>
        <w:rPr>
          <w:rFonts w:ascii="Calibri" w:hAnsi="Calibri"/>
          <w:sz w:val="18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317A6">
        <w:rPr>
          <w:rFonts w:ascii="Calibri" w:hAnsi="Calibri"/>
          <w:sz w:val="18"/>
        </w:rPr>
        <w:t>Sekcję V.C należy uzupełnić w przypadku oferty wspólnej.</w:t>
      </w:r>
    </w:p>
  </w:footnote>
  <w:footnote w:id="4">
    <w:p w:rsidR="000479A8" w:rsidRPr="00EA2A18" w:rsidRDefault="000479A8" w:rsidP="000479A8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317A6">
        <w:rPr>
          <w:rFonts w:ascii="Calibri" w:hAnsi="Calibri"/>
          <w:sz w:val="18"/>
        </w:rPr>
        <w:t xml:space="preserve">Tabelę należy </w:t>
      </w:r>
      <w:r w:rsidRPr="00EA2A18">
        <w:rPr>
          <w:rFonts w:ascii="Calibri" w:hAnsi="Calibri"/>
          <w:sz w:val="18"/>
        </w:rPr>
        <w:t>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72A" w:rsidRDefault="004B172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2E5" w:rsidRPr="005002E5" w:rsidRDefault="005002E5" w:rsidP="005002E5">
    <w:pPr>
      <w:pStyle w:val="Nagwek"/>
      <w:spacing w:line="276" w:lineRule="auto"/>
      <w:jc w:val="right"/>
      <w:rPr>
        <w:rFonts w:ascii="Times New Roman" w:hAnsi="Times New Roman" w:cs="Times New Roman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2E5" w:rsidRPr="005002E5" w:rsidRDefault="00F83CE2" w:rsidP="005002E5">
    <w:pPr>
      <w:pStyle w:val="Nagwek"/>
      <w:spacing w:line="276" w:lineRule="auto"/>
      <w:jc w:val="right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Załącznik Nr 4</w:t>
    </w:r>
    <w:r w:rsidR="005002E5" w:rsidRPr="005002E5">
      <w:rPr>
        <w:rFonts w:ascii="Times New Roman" w:hAnsi="Times New Roman" w:cs="Times New Roman"/>
        <w:sz w:val="16"/>
      </w:rPr>
      <w:t xml:space="preserve"> do Ogłoszenia </w:t>
    </w:r>
  </w:p>
  <w:p w:rsidR="005002E5" w:rsidRPr="005002E5" w:rsidRDefault="005002E5" w:rsidP="005002E5">
    <w:pPr>
      <w:pStyle w:val="Nagwek"/>
      <w:spacing w:line="276" w:lineRule="auto"/>
      <w:jc w:val="right"/>
      <w:rPr>
        <w:rFonts w:ascii="Times New Roman" w:hAnsi="Times New Roman" w:cs="Times New Roman"/>
        <w:sz w:val="16"/>
      </w:rPr>
    </w:pPr>
    <w:r w:rsidRPr="005002E5">
      <w:rPr>
        <w:rFonts w:ascii="Times New Roman" w:hAnsi="Times New Roman" w:cs="Times New Roman"/>
        <w:sz w:val="16"/>
      </w:rPr>
      <w:t xml:space="preserve">Wójta Gminy Stara Biała </w:t>
    </w:r>
  </w:p>
  <w:p w:rsidR="005002E5" w:rsidRPr="005002E5" w:rsidRDefault="005002E5" w:rsidP="005002E5">
    <w:pPr>
      <w:pStyle w:val="Nagwek"/>
      <w:spacing w:line="276" w:lineRule="auto"/>
      <w:jc w:val="right"/>
      <w:rPr>
        <w:rFonts w:ascii="Times New Roman" w:hAnsi="Times New Roman" w:cs="Times New Roman"/>
        <w:sz w:val="16"/>
      </w:rPr>
    </w:pPr>
    <w:r w:rsidRPr="005002E5">
      <w:rPr>
        <w:rFonts w:ascii="Times New Roman" w:hAnsi="Times New Roman" w:cs="Times New Roman"/>
        <w:sz w:val="16"/>
      </w:rPr>
      <w:t>z dnia</w:t>
    </w:r>
    <w:r w:rsidR="004B172A">
      <w:rPr>
        <w:rFonts w:ascii="Times New Roman" w:hAnsi="Times New Roman" w:cs="Times New Roman"/>
        <w:sz w:val="16"/>
      </w:rPr>
      <w:t xml:space="preserve"> </w:t>
    </w:r>
    <w:r w:rsidR="004B172A">
      <w:rPr>
        <w:rFonts w:ascii="Times New Roman" w:hAnsi="Times New Roman" w:cs="Times New Roman"/>
        <w:sz w:val="16"/>
      </w:rPr>
      <w:t>27.11.2019</w:t>
    </w:r>
    <w:bookmarkStart w:id="0" w:name="_GoBack"/>
    <w:bookmarkEnd w:id="0"/>
    <w:r w:rsidRPr="005002E5">
      <w:rPr>
        <w:rFonts w:ascii="Times New Roman" w:hAnsi="Times New Roman" w:cs="Times New Roman"/>
        <w:sz w:val="16"/>
      </w:rPr>
      <w:t xml:space="preserve"> r. </w:t>
    </w:r>
  </w:p>
  <w:p w:rsidR="005002E5" w:rsidRPr="005002E5" w:rsidRDefault="005002E5" w:rsidP="005002E5">
    <w:pPr>
      <w:pStyle w:val="Nagwek"/>
      <w:spacing w:line="276" w:lineRule="auto"/>
      <w:jc w:val="right"/>
      <w:rPr>
        <w:rFonts w:ascii="Times New Roman" w:hAnsi="Times New Roman" w:cs="Times New Roman"/>
        <w:sz w:val="18"/>
      </w:rPr>
    </w:pPr>
    <w:r w:rsidRPr="005002E5">
      <w:rPr>
        <w:rFonts w:ascii="Times New Roman" w:hAnsi="Times New Roman" w:cs="Times New Roman"/>
        <w:sz w:val="16"/>
      </w:rPr>
      <w:t>dot. realizacji zadania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42"/>
    <w:rsid w:val="00023303"/>
    <w:rsid w:val="000479A8"/>
    <w:rsid w:val="00155941"/>
    <w:rsid w:val="0022091E"/>
    <w:rsid w:val="0024784F"/>
    <w:rsid w:val="00296AAD"/>
    <w:rsid w:val="004B172A"/>
    <w:rsid w:val="004D3B42"/>
    <w:rsid w:val="005002E5"/>
    <w:rsid w:val="005070CF"/>
    <w:rsid w:val="005709C1"/>
    <w:rsid w:val="005F5721"/>
    <w:rsid w:val="00674EBE"/>
    <w:rsid w:val="007D2A26"/>
    <w:rsid w:val="008C6432"/>
    <w:rsid w:val="00903B4D"/>
    <w:rsid w:val="00A766D7"/>
    <w:rsid w:val="00B80B7B"/>
    <w:rsid w:val="00C060C9"/>
    <w:rsid w:val="00C07B44"/>
    <w:rsid w:val="00F8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4EF6C0-0752-461B-8146-9BD83127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B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4D3B4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D3B4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3B4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Bezodstpw">
    <w:name w:val="No Spacing"/>
    <w:qFormat/>
    <w:rsid w:val="004D3B42"/>
    <w:pPr>
      <w:spacing w:after="0" w:line="240" w:lineRule="auto"/>
    </w:pPr>
  </w:style>
  <w:style w:type="paragraph" w:customStyle="1" w:styleId="Standard">
    <w:name w:val="Standard"/>
    <w:rsid w:val="00A766D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Lucida Sans Unicode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96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AAD"/>
  </w:style>
  <w:style w:type="paragraph" w:styleId="Stopka">
    <w:name w:val="footer"/>
    <w:basedOn w:val="Normalny"/>
    <w:link w:val="StopkaZnak"/>
    <w:uiPriority w:val="99"/>
    <w:unhideWhenUsed/>
    <w:rsid w:val="00296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Patryk Portalski</dc:creator>
  <cp:keywords/>
  <dc:description/>
  <cp:lastModifiedBy>Adrian Patryk Portalski</cp:lastModifiedBy>
  <cp:revision>10</cp:revision>
  <dcterms:created xsi:type="dcterms:W3CDTF">2018-01-23T09:24:00Z</dcterms:created>
  <dcterms:modified xsi:type="dcterms:W3CDTF">2019-11-27T08:38:00Z</dcterms:modified>
</cp:coreProperties>
</file>