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501"/>
        <w:gridCol w:w="3118"/>
      </w:tblGrid>
      <w:tr w:rsidR="004D3B42" w:rsidRPr="00AA12E8" w:rsidTr="000479A8">
        <w:tc>
          <w:tcPr>
            <w:tcW w:w="3020" w:type="dxa"/>
          </w:tcPr>
          <w:p w:rsidR="004D3B42" w:rsidRPr="00AA12E8" w:rsidRDefault="004D3B42" w:rsidP="000479A8">
            <w:pPr>
              <w:spacing w:line="276" w:lineRule="auto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3501" w:type="dxa"/>
            <w:tcBorders>
              <w:bottom w:val="nil"/>
            </w:tcBorders>
          </w:tcPr>
          <w:p w:rsidR="004D3B42" w:rsidRPr="00AA12E8" w:rsidRDefault="004D3B42" w:rsidP="00852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4D3B42" w:rsidRDefault="004D3B42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Pr="00AA12E8" w:rsidRDefault="005F5721" w:rsidP="005F5721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3B42" w:rsidRPr="00AA12E8" w:rsidTr="000479A8">
        <w:tc>
          <w:tcPr>
            <w:tcW w:w="3020" w:type="dxa"/>
          </w:tcPr>
          <w:p w:rsidR="004D3B42" w:rsidRPr="00AA12E8" w:rsidRDefault="004D3B42" w:rsidP="008527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(p</w:t>
            </w:r>
            <w:r w:rsidRPr="00AA12E8">
              <w:rPr>
                <w:rFonts w:ascii="Times New Roman" w:hAnsi="Times New Roman" w:cs="Times New Roman"/>
                <w:sz w:val="20"/>
              </w:rPr>
              <w:t>ieczątka organizacji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501" w:type="dxa"/>
            <w:tcBorders>
              <w:top w:val="nil"/>
              <w:bottom w:val="nil"/>
            </w:tcBorders>
          </w:tcPr>
          <w:p w:rsidR="004D3B42" w:rsidRPr="00AA12E8" w:rsidRDefault="004D3B42" w:rsidP="0085274B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4D3B42" w:rsidRPr="00AA12E8" w:rsidRDefault="004D3B42" w:rsidP="008527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(data, miejscowość)</w:t>
            </w:r>
          </w:p>
        </w:tc>
      </w:tr>
    </w:tbl>
    <w:p w:rsidR="004D3B42" w:rsidRDefault="004D3B42">
      <w:pPr>
        <w:rPr>
          <w:sz w:val="2"/>
        </w:rPr>
      </w:pPr>
    </w:p>
    <w:p w:rsidR="00C060C9" w:rsidRDefault="00C060C9">
      <w:pPr>
        <w:rPr>
          <w:sz w:val="2"/>
        </w:rPr>
      </w:pPr>
    </w:p>
    <w:p w:rsidR="005F5721" w:rsidRPr="004D3B42" w:rsidRDefault="005F5721">
      <w:pPr>
        <w:rPr>
          <w:sz w:val="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D3B42" w:rsidTr="005F5721">
        <w:trPr>
          <w:trHeight w:hRule="exact" w:val="510"/>
          <w:jc w:val="center"/>
        </w:trPr>
        <w:tc>
          <w:tcPr>
            <w:tcW w:w="9639" w:type="dxa"/>
            <w:tcBorders>
              <w:bottom w:val="dotted" w:sz="4" w:space="0" w:color="auto"/>
            </w:tcBorders>
            <w:vAlign w:val="bottom"/>
          </w:tcPr>
          <w:p w:rsidR="004D3B42" w:rsidRDefault="004D3B42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5F5721" w:rsidRPr="000479A8" w:rsidRDefault="005F5721" w:rsidP="005F5721">
            <w:pPr>
              <w:spacing w:line="276" w:lineRule="auto"/>
              <w:ind w:left="34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D3B42" w:rsidTr="005F5721">
        <w:trPr>
          <w:jc w:val="center"/>
        </w:trPr>
        <w:tc>
          <w:tcPr>
            <w:tcW w:w="9639" w:type="dxa"/>
            <w:tcBorders>
              <w:top w:val="dotted" w:sz="4" w:space="0" w:color="auto"/>
            </w:tcBorders>
          </w:tcPr>
          <w:p w:rsidR="004D3B42" w:rsidRPr="00AA12E8" w:rsidRDefault="004D3B42" w:rsidP="0085274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12E8">
              <w:rPr>
                <w:rFonts w:ascii="Times New Roman" w:hAnsi="Times New Roman" w:cs="Times New Roman"/>
                <w:sz w:val="20"/>
              </w:rPr>
              <w:t>(tytuł zadania publicznego)</w:t>
            </w:r>
          </w:p>
        </w:tc>
      </w:tr>
    </w:tbl>
    <w:p w:rsidR="004D3B42" w:rsidRPr="00C060C9" w:rsidRDefault="004D3B42">
      <w:pPr>
        <w:rPr>
          <w:sz w:val="10"/>
        </w:rPr>
      </w:pPr>
    </w:p>
    <w:p w:rsidR="005F5721" w:rsidRDefault="005F5721" w:rsidP="004D3B42">
      <w:pPr>
        <w:jc w:val="center"/>
        <w:rPr>
          <w:rFonts w:ascii="Times New Roman" w:hAnsi="Times New Roman" w:cs="Times New Roman"/>
          <w:b/>
          <w:sz w:val="24"/>
        </w:rPr>
      </w:pPr>
    </w:p>
    <w:p w:rsidR="004D3B42" w:rsidRDefault="004D3B42" w:rsidP="004D3B42">
      <w:pPr>
        <w:jc w:val="center"/>
        <w:rPr>
          <w:rFonts w:ascii="Times New Roman" w:hAnsi="Times New Roman" w:cs="Times New Roman"/>
          <w:b/>
          <w:sz w:val="24"/>
        </w:rPr>
      </w:pPr>
      <w:r w:rsidRPr="00AA12E8">
        <w:rPr>
          <w:rFonts w:ascii="Times New Roman" w:hAnsi="Times New Roman" w:cs="Times New Roman"/>
          <w:b/>
          <w:sz w:val="24"/>
        </w:rPr>
        <w:t xml:space="preserve">AKTUALIZACJA </w:t>
      </w:r>
      <w:r w:rsidR="000479A8">
        <w:rPr>
          <w:rFonts w:ascii="Times New Roman" w:hAnsi="Times New Roman" w:cs="Times New Roman"/>
          <w:b/>
          <w:sz w:val="24"/>
        </w:rPr>
        <w:t xml:space="preserve">ZESTAWIENIA </w:t>
      </w:r>
      <w:r w:rsidRPr="004D3B42">
        <w:rPr>
          <w:rFonts w:ascii="Times New Roman" w:hAnsi="Times New Roman" w:cs="Times New Roman"/>
          <w:b/>
          <w:sz w:val="24"/>
        </w:rPr>
        <w:t xml:space="preserve">KOSZTÓW </w:t>
      </w:r>
      <w:r w:rsidR="000479A8">
        <w:rPr>
          <w:rFonts w:ascii="Times New Roman" w:hAnsi="Times New Roman" w:cs="Times New Roman"/>
          <w:b/>
          <w:sz w:val="24"/>
        </w:rPr>
        <w:t>REALIZACJI ZADANIA</w:t>
      </w:r>
    </w:p>
    <w:tbl>
      <w:tblPr>
        <w:tblW w:w="97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1134"/>
        <w:gridCol w:w="1418"/>
        <w:gridCol w:w="1134"/>
        <w:gridCol w:w="992"/>
        <w:gridCol w:w="992"/>
        <w:gridCol w:w="851"/>
        <w:gridCol w:w="696"/>
      </w:tblGrid>
      <w:tr w:rsidR="000479A8" w:rsidRPr="005F5721" w:rsidTr="005709C1">
        <w:trPr>
          <w:trHeight w:val="443"/>
        </w:trPr>
        <w:tc>
          <w:tcPr>
            <w:tcW w:w="9769" w:type="dxa"/>
            <w:gridSpan w:val="9"/>
            <w:shd w:val="clear" w:color="auto" w:fill="D9D9D9"/>
            <w:vAlign w:val="center"/>
          </w:tcPr>
          <w:p w:rsidR="000479A8" w:rsidRPr="005F5721" w:rsidRDefault="005F5721" w:rsidP="005F5721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V.A. </w:t>
            </w:r>
            <w:r w:rsidR="000479A8" w:rsidRPr="005F5721">
              <w:rPr>
                <w:rFonts w:ascii="Times New Roman" w:hAnsi="Times New Roman" w:cs="Times New Roman"/>
                <w:b/>
              </w:rPr>
              <w:t>Zestawienie kosztów realizacji zadania</w:t>
            </w:r>
          </w:p>
          <w:p w:rsidR="000479A8" w:rsidRPr="005F5721" w:rsidRDefault="000479A8" w:rsidP="005F5721">
            <w:pPr>
              <w:spacing w:after="0" w:line="276" w:lineRule="auto"/>
              <w:rPr>
                <w:rFonts w:ascii="Times New Roman" w:hAnsi="Times New Roman" w:cs="Times New Roman"/>
                <w:sz w:val="16"/>
              </w:rPr>
            </w:pPr>
            <w:r w:rsidRPr="005F5721">
              <w:rPr>
                <w:rFonts w:ascii="Times New Roman" w:hAnsi="Times New Roman" w:cs="Times New Roman"/>
                <w:sz w:val="18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0479A8" w:rsidRPr="005F5721" w:rsidTr="005709C1">
        <w:tc>
          <w:tcPr>
            <w:tcW w:w="704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1848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Rodzaj kosztu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Rodzaj miary</w:t>
            </w:r>
          </w:p>
        </w:tc>
        <w:tc>
          <w:tcPr>
            <w:tcW w:w="1418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Koszt jednostkowy</w:t>
            </w:r>
          </w:p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[PLN]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Liczba jednostek</w:t>
            </w:r>
          </w:p>
        </w:tc>
        <w:tc>
          <w:tcPr>
            <w:tcW w:w="3531" w:type="dxa"/>
            <w:gridSpan w:val="4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Wartość [PLN]</w:t>
            </w:r>
          </w:p>
        </w:tc>
      </w:tr>
      <w:tr w:rsidR="000479A8" w:rsidRPr="005F5721" w:rsidTr="005709C1">
        <w:trPr>
          <w:trHeight w:val="457"/>
        </w:trPr>
        <w:tc>
          <w:tcPr>
            <w:tcW w:w="704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848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418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Razem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1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2</w:t>
            </w:r>
          </w:p>
        </w:tc>
        <w:tc>
          <w:tcPr>
            <w:tcW w:w="696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ind w:left="-108" w:right="-142"/>
              <w:jc w:val="center"/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3</w:t>
            </w:r>
            <w:r w:rsidRPr="005F572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</w:rPr>
              <w:footnoteReference w:id="1"/>
            </w:r>
            <w:r w:rsidRPr="005F572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)</w:t>
            </w:r>
          </w:p>
        </w:tc>
      </w:tr>
      <w:tr w:rsidR="000479A8" w:rsidRPr="005F5721" w:rsidTr="005709C1">
        <w:trPr>
          <w:trHeight w:hRule="exact" w:val="408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9065" w:type="dxa"/>
            <w:gridSpan w:val="8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realizacji zadań</w:t>
            </w: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Działanie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I.1.1.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I.1.2.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Działanie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I.2.1.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I.2.2.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I.3.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Działanie 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I.3.1.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I.3.2.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070CF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6238" w:type="dxa"/>
            <w:gridSpan w:val="5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kosztów realizacji zadania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9065" w:type="dxa"/>
            <w:gridSpan w:val="8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Koszty administracyjne</w:t>
            </w:r>
          </w:p>
        </w:tc>
      </w:tr>
      <w:tr w:rsidR="000479A8" w:rsidRPr="005F5721" w:rsidTr="005709C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II.1.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II.2.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Koszt 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6238" w:type="dxa"/>
            <w:gridSpan w:val="5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kosztów administracyjnych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479A8" w:rsidRPr="005F5721" w:rsidTr="005709C1">
        <w:trPr>
          <w:trHeight w:hRule="exact" w:val="408"/>
        </w:trPr>
        <w:tc>
          <w:tcPr>
            <w:tcW w:w="6238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F5721" w:rsidRDefault="005F5721"/>
    <w:p w:rsidR="005F5721" w:rsidRDefault="005F5721"/>
    <w:p w:rsidR="005F5721" w:rsidRDefault="005F5721"/>
    <w:p w:rsidR="005F5721" w:rsidRDefault="005F5721"/>
    <w:tbl>
      <w:tblPr>
        <w:tblW w:w="97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42"/>
        <w:gridCol w:w="992"/>
        <w:gridCol w:w="567"/>
        <w:gridCol w:w="992"/>
        <w:gridCol w:w="425"/>
        <w:gridCol w:w="567"/>
        <w:gridCol w:w="980"/>
      </w:tblGrid>
      <w:tr w:rsidR="000479A8" w:rsidRPr="005F5721" w:rsidTr="005F5721">
        <w:trPr>
          <w:trHeight w:hRule="exact" w:val="408"/>
        </w:trPr>
        <w:tc>
          <w:tcPr>
            <w:tcW w:w="9769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V.B. Źródła finansowania kosztów realizacji zadania</w:t>
            </w:r>
          </w:p>
        </w:tc>
      </w:tr>
      <w:tr w:rsidR="000479A8" w:rsidRPr="005F5721" w:rsidTr="005F5721">
        <w:trPr>
          <w:trHeight w:hRule="exact" w:val="408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1984" w:type="dxa"/>
            <w:gridSpan w:val="3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[PLN]</w:t>
            </w:r>
          </w:p>
        </w:tc>
        <w:tc>
          <w:tcPr>
            <w:tcW w:w="1547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Udział [%]</w:t>
            </w: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Suma wszystkich kosztów realizacji zadania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Planowana dotacja w ramach niniejszej umowy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Wkład własny</w:t>
            </w:r>
            <w:r w:rsidRPr="005F5721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2"/>
            </w:r>
            <w:r w:rsidRPr="005F572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3.1.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Wkład własny finansowy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3.2.</w:t>
            </w:r>
          </w:p>
        </w:tc>
        <w:tc>
          <w:tcPr>
            <w:tcW w:w="5534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Wkład własny niefinansowy (osobowy i rzeczowy)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4.</w:t>
            </w:r>
          </w:p>
        </w:tc>
        <w:tc>
          <w:tcPr>
            <w:tcW w:w="55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</w:rPr>
              <w:t>Świadczenia pieniężne od odbiorców zadania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9769" w:type="dxa"/>
            <w:gridSpan w:val="8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79A8" w:rsidRPr="005F5721" w:rsidTr="005F5721">
        <w:trPr>
          <w:trHeight w:hRule="exact" w:val="408"/>
        </w:trPr>
        <w:tc>
          <w:tcPr>
            <w:tcW w:w="9769" w:type="dxa"/>
            <w:gridSpan w:val="8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V.C Podział kosztów realizacji zadania pomiędzy oferentów</w:t>
            </w:r>
            <w:r w:rsidRPr="005F572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</w:rPr>
              <w:footnoteReference w:id="3"/>
            </w:r>
            <w:r w:rsidRPr="005F572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)</w:t>
            </w:r>
          </w:p>
        </w:tc>
      </w:tr>
      <w:tr w:rsidR="000479A8" w:rsidRPr="005F5721" w:rsidTr="005F5721">
        <w:trPr>
          <w:trHeight w:hRule="exact" w:val="331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Lp.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Źródło finansowania kosztów realizacji zadania</w:t>
            </w:r>
          </w:p>
        </w:tc>
        <w:tc>
          <w:tcPr>
            <w:tcW w:w="4523" w:type="dxa"/>
            <w:gridSpan w:val="6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Wartość [PLN]</w:t>
            </w:r>
          </w:p>
        </w:tc>
      </w:tr>
      <w:tr w:rsidR="000479A8" w:rsidRPr="005F5721" w:rsidTr="005F5721">
        <w:trPr>
          <w:trHeight w:hRule="exact" w:val="352"/>
        </w:trPr>
        <w:tc>
          <w:tcPr>
            <w:tcW w:w="5246" w:type="dxa"/>
            <w:gridSpan w:val="2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Razem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1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2</w:t>
            </w:r>
          </w:p>
        </w:tc>
        <w:tc>
          <w:tcPr>
            <w:tcW w:w="980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Rok 3</w:t>
            </w:r>
            <w:r w:rsidRPr="005F5721">
              <w:rPr>
                <w:rStyle w:val="Odwoanieprzypisudolnego"/>
                <w:rFonts w:ascii="Times New Roman" w:hAnsi="Times New Roman" w:cs="Times New Roman"/>
                <w:b/>
                <w:bCs/>
                <w:sz w:val="20"/>
              </w:rPr>
              <w:footnoteReference w:id="4"/>
            </w:r>
            <w:r w:rsidRPr="005F5721">
              <w:rPr>
                <w:rFonts w:ascii="Times New Roman" w:hAnsi="Times New Roman" w:cs="Times New Roman"/>
                <w:b/>
                <w:bCs/>
                <w:sz w:val="20"/>
                <w:vertAlign w:val="superscript"/>
              </w:rPr>
              <w:t>)</w:t>
            </w: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Oferent 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Oferent 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542" w:type="dxa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Cs/>
                <w:sz w:val="20"/>
                <w:szCs w:val="20"/>
              </w:rPr>
              <w:t>Oferent 3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284"/>
        </w:trPr>
        <w:tc>
          <w:tcPr>
            <w:tcW w:w="704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479A8" w:rsidRPr="005F5721" w:rsidTr="005F5721">
        <w:trPr>
          <w:trHeight w:hRule="exact" w:val="408"/>
        </w:trPr>
        <w:tc>
          <w:tcPr>
            <w:tcW w:w="5246" w:type="dxa"/>
            <w:gridSpan w:val="2"/>
            <w:shd w:val="clear" w:color="auto" w:fill="D9D9D9"/>
            <w:vAlign w:val="center"/>
          </w:tcPr>
          <w:p w:rsidR="000479A8" w:rsidRPr="005F5721" w:rsidRDefault="000479A8" w:rsidP="005F572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F5721">
              <w:rPr>
                <w:rFonts w:ascii="Times New Roman" w:hAnsi="Times New Roman" w:cs="Times New Roman"/>
                <w:b/>
                <w:bCs/>
                <w:sz w:val="20"/>
              </w:rPr>
              <w:t>Suma wszystkich kosztów realizacji zadania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0479A8" w:rsidRPr="005F5721" w:rsidRDefault="000479A8" w:rsidP="005070C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479A8" w:rsidRDefault="000479A8" w:rsidP="004D3B42">
      <w:pPr>
        <w:jc w:val="center"/>
        <w:rPr>
          <w:rFonts w:ascii="Times New Roman" w:hAnsi="Times New Roman" w:cs="Times New Roman"/>
          <w:b/>
          <w:sz w:val="24"/>
        </w:rPr>
      </w:pPr>
    </w:p>
    <w:p w:rsidR="004D3B42" w:rsidRDefault="004D3B42"/>
    <w:p w:rsidR="005002E5" w:rsidRPr="005002E5" w:rsidRDefault="005002E5">
      <w:pPr>
        <w:rPr>
          <w:sz w:val="2"/>
        </w:rPr>
      </w:pPr>
    </w:p>
    <w:p w:rsidR="00296AAD" w:rsidRPr="00296AAD" w:rsidRDefault="00296AAD" w:rsidP="00A766D7">
      <w:pPr>
        <w:jc w:val="right"/>
        <w:rPr>
          <w:sz w:val="2"/>
        </w:rPr>
      </w:pPr>
    </w:p>
    <w:p w:rsidR="00296AAD" w:rsidRPr="00296AAD" w:rsidRDefault="00296AAD" w:rsidP="00A766D7">
      <w:pPr>
        <w:jc w:val="right"/>
        <w:rPr>
          <w:sz w:val="2"/>
        </w:rPr>
      </w:pPr>
    </w:p>
    <w:p w:rsidR="00296AAD" w:rsidRPr="00296AAD" w:rsidRDefault="00296AAD" w:rsidP="00A766D7">
      <w:pPr>
        <w:jc w:val="right"/>
        <w:rPr>
          <w:sz w:val="2"/>
        </w:rPr>
      </w:pPr>
    </w:p>
    <w:tbl>
      <w:tblPr>
        <w:tblW w:w="4678" w:type="dxa"/>
        <w:tblInd w:w="51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</w:tblGrid>
      <w:tr w:rsidR="00A766D7" w:rsidTr="000479A8">
        <w:tc>
          <w:tcPr>
            <w:tcW w:w="4678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7" w:rsidRDefault="00A766D7" w:rsidP="000479A8">
            <w:pPr>
              <w:pStyle w:val="Bezodstpw"/>
              <w:ind w:left="-151" w:hanging="1"/>
              <w:rPr>
                <w:rFonts w:ascii="Times New Roman" w:hAnsi="Times New Roman" w:cs="Times New Roman"/>
              </w:rPr>
            </w:pPr>
          </w:p>
        </w:tc>
      </w:tr>
      <w:tr w:rsidR="00A766D7" w:rsidTr="000479A8">
        <w:tc>
          <w:tcPr>
            <w:tcW w:w="4678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6D7" w:rsidRPr="00A766D7" w:rsidRDefault="00A766D7" w:rsidP="000479A8">
            <w:pPr>
              <w:pStyle w:val="Standard"/>
              <w:spacing w:after="0" w:line="240" w:lineRule="auto"/>
              <w:ind w:left="-151" w:hanging="1"/>
              <w:jc w:val="center"/>
              <w:rPr>
                <w:sz w:val="18"/>
                <w:szCs w:val="20"/>
              </w:rPr>
            </w:pPr>
            <w:r w:rsidRPr="00A766D7">
              <w:rPr>
                <w:rFonts w:ascii="Times New Roman" w:hAnsi="Times New Roman" w:cs="Times New Roman"/>
                <w:sz w:val="18"/>
                <w:szCs w:val="20"/>
              </w:rPr>
              <w:t>Data, pieczątka imienna i funkcja</w:t>
            </w:r>
          </w:p>
          <w:p w:rsidR="00A766D7" w:rsidRDefault="00A766D7" w:rsidP="000479A8">
            <w:pPr>
              <w:pStyle w:val="Standard"/>
              <w:spacing w:after="0" w:line="240" w:lineRule="auto"/>
              <w:ind w:left="-151" w:hanging="1"/>
              <w:jc w:val="center"/>
              <w:rPr>
                <w:rFonts w:ascii="Times New Roman" w:hAnsi="Times New Roman" w:cs="Times New Roman"/>
                <w:sz w:val="24"/>
              </w:rPr>
            </w:pPr>
            <w:r w:rsidRPr="00A766D7">
              <w:rPr>
                <w:rFonts w:ascii="Times New Roman" w:hAnsi="Times New Roman" w:cs="Times New Roman"/>
                <w:sz w:val="18"/>
                <w:szCs w:val="20"/>
              </w:rPr>
              <w:t>lub czytelny podpis osoby uprawnionej zgodnie z KRS</w:t>
            </w:r>
          </w:p>
        </w:tc>
      </w:tr>
    </w:tbl>
    <w:p w:rsidR="00A766D7" w:rsidRPr="00296AAD" w:rsidRDefault="00A766D7" w:rsidP="00A766D7">
      <w:pPr>
        <w:jc w:val="right"/>
        <w:rPr>
          <w:sz w:val="2"/>
        </w:rPr>
      </w:pPr>
    </w:p>
    <w:sectPr w:rsidR="00A766D7" w:rsidRPr="00296AAD" w:rsidSect="000479A8">
      <w:headerReference w:type="default" r:id="rId7"/>
      <w:headerReference w:type="first" r:id="rId8"/>
      <w:pgSz w:w="11906" w:h="16838"/>
      <w:pgMar w:top="1417" w:right="991" w:bottom="1417" w:left="1276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1B" w:rsidRDefault="00523D1B" w:rsidP="004D3B42">
      <w:pPr>
        <w:spacing w:after="0" w:line="240" w:lineRule="auto"/>
      </w:pPr>
      <w:r>
        <w:separator/>
      </w:r>
    </w:p>
  </w:endnote>
  <w:endnote w:type="continuationSeparator" w:id="0">
    <w:p w:rsidR="00523D1B" w:rsidRDefault="00523D1B" w:rsidP="004D3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1B" w:rsidRDefault="00523D1B" w:rsidP="004D3B42">
      <w:pPr>
        <w:spacing w:after="0" w:line="240" w:lineRule="auto"/>
      </w:pPr>
      <w:r>
        <w:separator/>
      </w:r>
    </w:p>
  </w:footnote>
  <w:footnote w:type="continuationSeparator" w:id="0">
    <w:p w:rsidR="00523D1B" w:rsidRDefault="00523D1B" w:rsidP="004D3B42">
      <w:pPr>
        <w:spacing w:after="0" w:line="240" w:lineRule="auto"/>
      </w:pPr>
      <w:r>
        <w:continuationSeparator/>
      </w:r>
    </w:p>
  </w:footnote>
  <w:footnote w:id="1">
    <w:p w:rsidR="000479A8" w:rsidRPr="003F0909" w:rsidRDefault="000479A8" w:rsidP="000479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>Tabelę należy rozszerzyć w przypadku realizacji oferty w dłuższym okresie.</w:t>
      </w:r>
    </w:p>
  </w:footnote>
  <w:footnote w:id="2">
    <w:p w:rsidR="000479A8" w:rsidRPr="0066707A" w:rsidRDefault="000479A8" w:rsidP="000479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>Suma pól 3.1. i 3.2.</w:t>
      </w:r>
    </w:p>
  </w:footnote>
  <w:footnote w:id="3">
    <w:p w:rsidR="000479A8" w:rsidRPr="008317A6" w:rsidRDefault="000479A8" w:rsidP="000479A8">
      <w:pPr>
        <w:pStyle w:val="Tekstprzypisudolnego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>Sekcję V.C należy uzupełnić w przypadku oferty wspólnej.</w:t>
      </w:r>
    </w:p>
  </w:footnote>
  <w:footnote w:id="4">
    <w:p w:rsidR="000479A8" w:rsidRPr="00EA2A18" w:rsidRDefault="000479A8" w:rsidP="000479A8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317A6">
        <w:rPr>
          <w:rFonts w:ascii="Calibri" w:hAnsi="Calibri"/>
          <w:sz w:val="18"/>
        </w:rPr>
        <w:t xml:space="preserve">Tabelę należy </w:t>
      </w:r>
      <w:r w:rsidRPr="00EA2A18">
        <w:rPr>
          <w:rFonts w:ascii="Calibri" w:hAnsi="Calibri"/>
          <w:sz w:val="18"/>
        </w:rPr>
        <w:t>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2E5" w:rsidRPr="005002E5" w:rsidRDefault="00F83CE2" w:rsidP="005002E5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sz w:val="16"/>
      </w:rPr>
      <w:t>Załącznik Nr 4</w:t>
    </w:r>
    <w:r w:rsidR="005002E5" w:rsidRPr="005002E5">
      <w:rPr>
        <w:rFonts w:ascii="Times New Roman" w:hAnsi="Times New Roman" w:cs="Times New Roman"/>
        <w:sz w:val="16"/>
      </w:rPr>
      <w:t xml:space="preserve"> do Ogłoszenia </w:t>
    </w:r>
  </w:p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5002E5">
      <w:rPr>
        <w:rFonts w:ascii="Times New Roman" w:hAnsi="Times New Roman" w:cs="Times New Roman"/>
        <w:sz w:val="16"/>
      </w:rPr>
      <w:t xml:space="preserve">Wójta Gminy Stara Biała </w:t>
    </w:r>
  </w:p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16"/>
      </w:rPr>
    </w:pPr>
    <w:r w:rsidRPr="005002E5">
      <w:rPr>
        <w:rFonts w:ascii="Times New Roman" w:hAnsi="Times New Roman" w:cs="Times New Roman"/>
        <w:sz w:val="16"/>
      </w:rPr>
      <w:t>z dnia</w:t>
    </w:r>
    <w:r w:rsidR="0085072F">
      <w:rPr>
        <w:rFonts w:ascii="Times New Roman" w:hAnsi="Times New Roman" w:cs="Times New Roman"/>
        <w:sz w:val="16"/>
      </w:rPr>
      <w:t xml:space="preserve"> 26 marca 2019</w:t>
    </w:r>
    <w:r w:rsidRPr="005002E5">
      <w:rPr>
        <w:rFonts w:ascii="Times New Roman" w:hAnsi="Times New Roman" w:cs="Times New Roman"/>
        <w:sz w:val="16"/>
      </w:rPr>
      <w:t xml:space="preserve">  r. </w:t>
    </w:r>
  </w:p>
  <w:p w:rsidR="005002E5" w:rsidRPr="005002E5" w:rsidRDefault="005002E5" w:rsidP="005002E5">
    <w:pPr>
      <w:pStyle w:val="Nagwek"/>
      <w:spacing w:line="276" w:lineRule="auto"/>
      <w:jc w:val="right"/>
      <w:rPr>
        <w:rFonts w:ascii="Times New Roman" w:hAnsi="Times New Roman" w:cs="Times New Roman"/>
        <w:sz w:val="18"/>
      </w:rPr>
    </w:pPr>
    <w:r w:rsidRPr="005002E5">
      <w:rPr>
        <w:rFonts w:ascii="Times New Roman" w:hAnsi="Times New Roman" w:cs="Times New Roman"/>
        <w:sz w:val="16"/>
      </w:rPr>
      <w:t>dot. realizacji zadania publicznego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42"/>
    <w:rsid w:val="00023303"/>
    <w:rsid w:val="000479A8"/>
    <w:rsid w:val="00155941"/>
    <w:rsid w:val="0022091E"/>
    <w:rsid w:val="0024784F"/>
    <w:rsid w:val="00296AAD"/>
    <w:rsid w:val="004D3B42"/>
    <w:rsid w:val="005002E5"/>
    <w:rsid w:val="005070CF"/>
    <w:rsid w:val="00523D1B"/>
    <w:rsid w:val="005709C1"/>
    <w:rsid w:val="005F5721"/>
    <w:rsid w:val="00674EBE"/>
    <w:rsid w:val="007D2A26"/>
    <w:rsid w:val="0085072F"/>
    <w:rsid w:val="008C6432"/>
    <w:rsid w:val="00903B4D"/>
    <w:rsid w:val="00A766D7"/>
    <w:rsid w:val="00C060C9"/>
    <w:rsid w:val="00C07B44"/>
    <w:rsid w:val="00F8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D3B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3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3B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qFormat/>
    <w:rsid w:val="004D3B42"/>
    <w:pPr>
      <w:spacing w:after="0" w:line="240" w:lineRule="auto"/>
    </w:pPr>
  </w:style>
  <w:style w:type="paragraph" w:customStyle="1" w:styleId="Standard">
    <w:name w:val="Standard"/>
    <w:rsid w:val="00A766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9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AAD"/>
  </w:style>
  <w:style w:type="paragraph" w:styleId="Stopka">
    <w:name w:val="footer"/>
    <w:basedOn w:val="Normalny"/>
    <w:link w:val="StopkaZnak"/>
    <w:uiPriority w:val="99"/>
    <w:unhideWhenUsed/>
    <w:rsid w:val="0029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B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D3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4D3B4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D3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3B42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qFormat/>
    <w:rsid w:val="004D3B42"/>
    <w:pPr>
      <w:spacing w:after="0" w:line="240" w:lineRule="auto"/>
    </w:pPr>
  </w:style>
  <w:style w:type="paragraph" w:customStyle="1" w:styleId="Standard">
    <w:name w:val="Standard"/>
    <w:rsid w:val="00A766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Lucida Sans Unicode"/>
      <w:kern w:val="3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29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AAD"/>
  </w:style>
  <w:style w:type="paragraph" w:styleId="Stopka">
    <w:name w:val="footer"/>
    <w:basedOn w:val="Normalny"/>
    <w:link w:val="StopkaZnak"/>
    <w:uiPriority w:val="99"/>
    <w:unhideWhenUsed/>
    <w:rsid w:val="00296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Patryk Portalski</dc:creator>
  <cp:keywords/>
  <dc:description/>
  <cp:lastModifiedBy>Adrian Patryk Portalski</cp:lastModifiedBy>
  <cp:revision>10</cp:revision>
  <dcterms:created xsi:type="dcterms:W3CDTF">2018-01-23T09:24:00Z</dcterms:created>
  <dcterms:modified xsi:type="dcterms:W3CDTF">2019-03-26T08:15:00Z</dcterms:modified>
</cp:coreProperties>
</file>